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88" w:rsidRPr="00543785" w:rsidRDefault="00A615D5" w:rsidP="008C31A3">
      <w:pPr>
        <w:spacing w:before="30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>
        <w:rPr>
          <w:rFonts w:ascii="Calibri" w:hAnsi="Calibri" w:cs="Calibri"/>
          <w:b/>
          <w:w w:val="102"/>
          <w:sz w:val="28"/>
          <w:szCs w:val="28"/>
          <w:lang w:val="es-MX"/>
        </w:rPr>
        <w:t xml:space="preserve">                      </w:t>
      </w:r>
      <w:r w:rsidR="00B34E88"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Nombre</w:t>
      </w:r>
      <w:r w:rsidR="00B34E88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7C3023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  <w:r w:rsidR="001059C7">
        <w:rPr>
          <w:rFonts w:ascii="Calibri" w:hAnsi="Calibri" w:cs="Calibri"/>
          <w:w w:val="103"/>
          <w:sz w:val="28"/>
          <w:szCs w:val="28"/>
          <w:lang w:val="es-MX"/>
        </w:rPr>
        <w:t xml:space="preserve">Jesús Carlos Soto </w:t>
      </w:r>
      <w:proofErr w:type="spellStart"/>
      <w:r w:rsidR="001059C7">
        <w:rPr>
          <w:rFonts w:ascii="Calibri" w:hAnsi="Calibri" w:cs="Calibri"/>
          <w:w w:val="103"/>
          <w:sz w:val="28"/>
          <w:szCs w:val="28"/>
          <w:lang w:val="es-MX"/>
        </w:rPr>
        <w:t>Morfín</w:t>
      </w:r>
      <w:proofErr w:type="spellEnd"/>
    </w:p>
    <w:p w:rsidR="00862066" w:rsidRPr="00862066" w:rsidRDefault="00B34E88" w:rsidP="008C31A3">
      <w:pPr>
        <w:pStyle w:val="Sinespaciado"/>
        <w:ind w:left="1416" w:right="794"/>
        <w:jc w:val="both"/>
        <w:outlineLvl w:val="0"/>
        <w:rPr>
          <w:rFonts w:ascii="Calibri" w:hAnsi="Calibri" w:cs="Calibri"/>
          <w:b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 xml:space="preserve">Área de adscripción: </w:t>
      </w:r>
      <w:r w:rsidR="006B0389" w:rsidRPr="00862066">
        <w:rPr>
          <w:rFonts w:ascii="Calibri" w:hAnsi="Calibri" w:cs="Calibri"/>
          <w:w w:val="102"/>
          <w:sz w:val="28"/>
          <w:szCs w:val="28"/>
          <w:lang w:val="es-MX"/>
        </w:rPr>
        <w:t>Dirección</w:t>
      </w:r>
      <w:r w:rsidR="006B0389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1059C7">
        <w:rPr>
          <w:rFonts w:ascii="Calibri" w:hAnsi="Calibri" w:cs="Calibri"/>
          <w:w w:val="102"/>
          <w:sz w:val="28"/>
          <w:szCs w:val="28"/>
          <w:lang w:val="es-MX"/>
        </w:rPr>
        <w:t>General de Seguridad Vial</w:t>
      </w:r>
    </w:p>
    <w:p w:rsidR="00B34E88" w:rsidRPr="007C3023" w:rsidRDefault="00B34E88" w:rsidP="008C31A3">
      <w:pPr>
        <w:tabs>
          <w:tab w:val="left" w:pos="9781"/>
        </w:tabs>
        <w:spacing w:before="14" w:line="476" w:lineRule="auto"/>
        <w:ind w:right="1219"/>
        <w:jc w:val="both"/>
        <w:rPr>
          <w:rFonts w:ascii="Calibri" w:hAnsi="Calibri" w:cs="Calibri"/>
          <w:color w:val="800000"/>
          <w:sz w:val="16"/>
          <w:szCs w:val="16"/>
          <w:u w:val="single" w:color="4E81BC"/>
          <w:lang w:val="es-MX"/>
        </w:rPr>
      </w:pPr>
    </w:p>
    <w:p w:rsidR="00B34E88" w:rsidRPr="007C3023" w:rsidRDefault="00B34E88" w:rsidP="008C31A3">
      <w:pPr>
        <w:tabs>
          <w:tab w:val="left" w:pos="9781"/>
        </w:tabs>
        <w:spacing w:before="14" w:line="476" w:lineRule="auto"/>
        <w:ind w:left="1460" w:right="1219"/>
        <w:jc w:val="both"/>
        <w:outlineLvl w:val="0"/>
        <w:rPr>
          <w:rFonts w:ascii="Calibri" w:hAnsi="Calibri" w:cs="Calibri"/>
          <w:color w:val="800000"/>
          <w:sz w:val="41"/>
          <w:szCs w:val="41"/>
          <w:lang w:val="es-MX"/>
        </w:rPr>
      </w:pP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>Información</w:t>
      </w:r>
      <w:r w:rsidRPr="007C3023">
        <w:rPr>
          <w:rFonts w:ascii="Calibri" w:hAnsi="Calibri" w:cs="Calibri"/>
          <w:color w:val="800000"/>
          <w:spacing w:val="21"/>
          <w:sz w:val="41"/>
          <w:szCs w:val="41"/>
          <w:u w:val="single" w:color="4E81BC"/>
          <w:lang w:val="es-MX"/>
        </w:rPr>
        <w:t xml:space="preserve"> </w:t>
      </w: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 xml:space="preserve">curricular </w:t>
      </w: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ab/>
      </w:r>
      <w:r w:rsidRPr="007C3023">
        <w:rPr>
          <w:rFonts w:ascii="Calibri" w:hAnsi="Calibri" w:cs="Calibri"/>
          <w:color w:val="800000"/>
          <w:sz w:val="41"/>
          <w:szCs w:val="41"/>
          <w:lang w:val="es-MX"/>
        </w:rPr>
        <w:t xml:space="preserve"> </w:t>
      </w:r>
    </w:p>
    <w:p w:rsidR="00B34E88" w:rsidRPr="007C3023" w:rsidRDefault="00B34E88" w:rsidP="008C31A3">
      <w:pPr>
        <w:tabs>
          <w:tab w:val="left" w:pos="9781"/>
        </w:tabs>
        <w:spacing w:before="14" w:line="476" w:lineRule="auto"/>
        <w:ind w:left="1460" w:right="1219"/>
        <w:jc w:val="both"/>
        <w:outlineLvl w:val="0"/>
        <w:rPr>
          <w:rFonts w:ascii="Calibri" w:hAnsi="Calibri" w:cs="Calibri"/>
          <w:sz w:val="25"/>
          <w:szCs w:val="25"/>
          <w:lang w:val="es-MX"/>
        </w:rPr>
      </w:pPr>
      <w:r w:rsidRPr="007C3023">
        <w:rPr>
          <w:rFonts w:ascii="Calibri" w:hAnsi="Calibri" w:cs="Calibri"/>
          <w:b/>
          <w:color w:val="800000"/>
          <w:w w:val="102"/>
          <w:sz w:val="25"/>
          <w:szCs w:val="25"/>
          <w:lang w:val="es-MX"/>
        </w:rPr>
        <w:t>Escolaridad</w:t>
      </w:r>
    </w:p>
    <w:p w:rsidR="00B34E88" w:rsidRPr="007C3023" w:rsidRDefault="00B34E88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Nivel</w:t>
      </w:r>
      <w:r w:rsidRPr="007C3023">
        <w:rPr>
          <w:rFonts w:ascii="Calibri" w:hAnsi="Calibri" w:cs="Calibri"/>
          <w:b/>
          <w:spacing w:val="16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="0054378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543785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1059C7">
        <w:rPr>
          <w:rFonts w:ascii="Calibri" w:hAnsi="Calibri" w:cs="Calibri"/>
          <w:w w:val="103"/>
          <w:sz w:val="28"/>
          <w:szCs w:val="28"/>
          <w:lang w:val="es-MX"/>
        </w:rPr>
        <w:t>Maestría</w:t>
      </w:r>
    </w:p>
    <w:p w:rsidR="00B34E88" w:rsidRPr="007C3023" w:rsidRDefault="00B34E88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Nombre</w:t>
      </w:r>
      <w:r w:rsidRPr="007C3023">
        <w:rPr>
          <w:rFonts w:ascii="Calibri" w:hAnsi="Calibri" w:cs="Calibri"/>
          <w:b/>
          <w:spacing w:val="2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="0054378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543785"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1059C7">
        <w:rPr>
          <w:rFonts w:ascii="Calibri" w:hAnsi="Calibri" w:cs="Calibri"/>
          <w:w w:val="103"/>
          <w:sz w:val="28"/>
          <w:szCs w:val="28"/>
          <w:lang w:val="es-MX"/>
        </w:rPr>
        <w:t>Renovación Sustentable de la Ciudad</w:t>
      </w:r>
    </w:p>
    <w:p w:rsidR="00B34E88" w:rsidRDefault="00B34E88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Univers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dad:</w:t>
      </w:r>
      <w:r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sz w:val="28"/>
          <w:szCs w:val="28"/>
          <w:lang w:val="es-MX"/>
        </w:rPr>
        <w:t xml:space="preserve">Escuela Superior de Arquitectura </w:t>
      </w:r>
      <w:r w:rsidR="001059C7">
        <w:rPr>
          <w:rFonts w:ascii="Calibri" w:hAnsi="Calibri" w:cs="Calibri"/>
          <w:w w:val="102"/>
          <w:sz w:val="28"/>
          <w:szCs w:val="28"/>
          <w:lang w:val="es-MX"/>
        </w:rPr>
        <w:t>ESARQ</w:t>
      </w:r>
    </w:p>
    <w:p w:rsidR="001059C7" w:rsidRDefault="001059C7" w:rsidP="008C31A3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</w:p>
    <w:p w:rsidR="001059C7" w:rsidRPr="007C3023" w:rsidRDefault="001059C7" w:rsidP="001059C7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Nivel</w:t>
      </w:r>
      <w:r w:rsidRPr="007C3023">
        <w:rPr>
          <w:rFonts w:ascii="Calibri" w:hAnsi="Calibri" w:cs="Calibri"/>
          <w:b/>
          <w:spacing w:val="16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w w:val="103"/>
          <w:sz w:val="28"/>
          <w:szCs w:val="28"/>
          <w:lang w:val="es-MX"/>
        </w:rPr>
        <w:t>Licenciatura</w:t>
      </w:r>
    </w:p>
    <w:p w:rsidR="001059C7" w:rsidRPr="007C3023" w:rsidRDefault="001059C7" w:rsidP="001059C7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Nombre</w:t>
      </w:r>
      <w:r w:rsidRPr="007C3023">
        <w:rPr>
          <w:rFonts w:ascii="Calibri" w:hAnsi="Calibri" w:cs="Calibri"/>
          <w:b/>
          <w:spacing w:val="2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w w:val="103"/>
          <w:sz w:val="28"/>
          <w:szCs w:val="28"/>
          <w:lang w:val="es-MX"/>
        </w:rPr>
        <w:t>Filosofía y Ciencias Sociales</w:t>
      </w:r>
    </w:p>
    <w:p w:rsidR="001059C7" w:rsidRDefault="001059C7" w:rsidP="001059C7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Univers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dad:</w:t>
      </w:r>
      <w:r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w w:val="102"/>
          <w:sz w:val="28"/>
          <w:szCs w:val="28"/>
          <w:lang w:val="es-MX"/>
        </w:rPr>
        <w:t>ITESO</w:t>
      </w:r>
    </w:p>
    <w:p w:rsidR="001059C7" w:rsidRDefault="001059C7" w:rsidP="001059C7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</w:p>
    <w:p w:rsidR="001059C7" w:rsidRPr="007C3023" w:rsidRDefault="001059C7" w:rsidP="001059C7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Nivel</w:t>
      </w:r>
      <w:r w:rsidRPr="007C3023">
        <w:rPr>
          <w:rFonts w:ascii="Calibri" w:hAnsi="Calibri" w:cs="Calibri"/>
          <w:b/>
          <w:spacing w:val="16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>
        <w:rPr>
          <w:rFonts w:ascii="Calibri" w:hAnsi="Calibri" w:cs="Calibri"/>
          <w:w w:val="103"/>
          <w:sz w:val="28"/>
          <w:szCs w:val="28"/>
          <w:lang w:val="es-MX"/>
        </w:rPr>
        <w:t xml:space="preserve"> Licenciatura</w:t>
      </w:r>
    </w:p>
    <w:p w:rsidR="001059C7" w:rsidRPr="007C3023" w:rsidRDefault="001059C7" w:rsidP="001059C7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Nombre</w:t>
      </w:r>
      <w:r w:rsidRPr="007C3023">
        <w:rPr>
          <w:rFonts w:ascii="Calibri" w:hAnsi="Calibri" w:cs="Calibri"/>
          <w:b/>
          <w:spacing w:val="2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0B7B7F">
        <w:rPr>
          <w:rFonts w:ascii="Calibri" w:hAnsi="Calibri" w:cs="Calibri"/>
          <w:w w:val="103"/>
          <w:sz w:val="28"/>
          <w:szCs w:val="28"/>
          <w:lang w:val="es-MX"/>
        </w:rPr>
        <w:t>Ingeniería en Sistemas Computacionales</w:t>
      </w:r>
    </w:p>
    <w:p w:rsidR="001059C7" w:rsidRDefault="001059C7" w:rsidP="001059C7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Univers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dad:</w:t>
      </w:r>
      <w:r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w w:val="102"/>
          <w:sz w:val="28"/>
          <w:szCs w:val="28"/>
          <w:lang w:val="es-MX"/>
        </w:rPr>
        <w:t>ITESO</w:t>
      </w:r>
    </w:p>
    <w:p w:rsidR="001059C7" w:rsidRDefault="001059C7" w:rsidP="001059C7">
      <w:pPr>
        <w:spacing w:before="84" w:line="250" w:lineRule="auto"/>
        <w:ind w:left="1460" w:right="1077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</w:p>
    <w:p w:rsidR="005660FB" w:rsidRDefault="005660FB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6B0389" w:rsidRPr="007C3023" w:rsidRDefault="006B0389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B34E88" w:rsidRPr="007C3023" w:rsidRDefault="00B34E88" w:rsidP="008C31A3">
      <w:pPr>
        <w:ind w:left="1460"/>
        <w:jc w:val="both"/>
        <w:outlineLvl w:val="0"/>
        <w:rPr>
          <w:rFonts w:ascii="Calibri" w:hAnsi="Calibri" w:cs="Calibri"/>
          <w:sz w:val="25"/>
          <w:szCs w:val="25"/>
          <w:lang w:val="es-MX"/>
        </w:rPr>
      </w:pP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Experiencia</w:t>
      </w:r>
      <w:r w:rsidRPr="007C3023">
        <w:rPr>
          <w:rFonts w:ascii="Calibri" w:hAnsi="Calibri" w:cs="Calibri"/>
          <w:b/>
          <w:color w:val="800000"/>
          <w:spacing w:val="27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laboral</w:t>
      </w:r>
      <w:r w:rsidRPr="007C3023">
        <w:rPr>
          <w:rFonts w:ascii="Calibri" w:hAnsi="Calibri" w:cs="Calibri"/>
          <w:b/>
          <w:color w:val="800000"/>
          <w:spacing w:val="16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(t</w:t>
      </w:r>
      <w:r w:rsidRPr="007C3023">
        <w:rPr>
          <w:rFonts w:ascii="Calibri" w:hAnsi="Calibri" w:cs="Calibri"/>
          <w:b/>
          <w:color w:val="800000"/>
          <w:spacing w:val="-5"/>
          <w:sz w:val="25"/>
          <w:szCs w:val="25"/>
          <w:lang w:val="es-MX"/>
        </w:rPr>
        <w:t>r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es</w:t>
      </w:r>
      <w:r w:rsidRPr="007C3023">
        <w:rPr>
          <w:rFonts w:ascii="Calibri" w:hAnsi="Calibri" w:cs="Calibri"/>
          <w:b/>
          <w:color w:val="800000"/>
          <w:spacing w:val="12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últimos</w:t>
      </w:r>
      <w:r w:rsidRPr="007C3023">
        <w:rPr>
          <w:rFonts w:ascii="Calibri" w:hAnsi="Calibri" w:cs="Calibri"/>
          <w:b/>
          <w:color w:val="800000"/>
          <w:spacing w:val="18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w w:val="102"/>
          <w:sz w:val="25"/>
          <w:szCs w:val="25"/>
          <w:lang w:val="es-MX"/>
        </w:rPr>
        <w:t>empleos)</w:t>
      </w:r>
    </w:p>
    <w:p w:rsidR="00B34E88" w:rsidRPr="007C3023" w:rsidRDefault="00B34E88" w:rsidP="008C31A3">
      <w:pPr>
        <w:spacing w:before="7" w:line="140" w:lineRule="exact"/>
        <w:jc w:val="both"/>
        <w:rPr>
          <w:rFonts w:ascii="Calibri" w:hAnsi="Calibri" w:cs="Calibri"/>
          <w:sz w:val="15"/>
          <w:szCs w:val="15"/>
          <w:lang w:val="es-MX"/>
        </w:rPr>
      </w:pPr>
    </w:p>
    <w:p w:rsidR="00B34E88" w:rsidRPr="007C3023" w:rsidRDefault="00B34E88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B34E88" w:rsidRPr="00543785" w:rsidRDefault="00B34E88" w:rsidP="008C31A3">
      <w:pPr>
        <w:spacing w:line="250" w:lineRule="auto"/>
        <w:ind w:left="1460" w:right="4137"/>
        <w:jc w:val="both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Pr="007C3023">
        <w:rPr>
          <w:rFonts w:ascii="Calibri" w:hAnsi="Calibri" w:cs="Calibri"/>
          <w:b/>
          <w:spacing w:val="27"/>
          <w:sz w:val="28"/>
          <w:szCs w:val="28"/>
          <w:lang w:val="es-MX"/>
        </w:rPr>
        <w:t xml:space="preserve"> </w:t>
      </w:r>
      <w:r w:rsidR="000B7B7F">
        <w:rPr>
          <w:rFonts w:ascii="Calibri" w:hAnsi="Calibri" w:cs="Calibri"/>
          <w:sz w:val="28"/>
          <w:szCs w:val="28"/>
          <w:lang w:val="es-MX"/>
        </w:rPr>
        <w:t>2021</w:t>
      </w:r>
    </w:p>
    <w:p w:rsidR="00B34E88" w:rsidRPr="007C3023" w:rsidRDefault="00B34E88" w:rsidP="008C31A3">
      <w:pPr>
        <w:spacing w:line="250" w:lineRule="auto"/>
        <w:ind w:left="1460" w:right="85"/>
        <w:jc w:val="both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104901">
        <w:rPr>
          <w:rFonts w:ascii="Calibri" w:hAnsi="Calibri" w:cs="Calibri"/>
          <w:sz w:val="28"/>
          <w:szCs w:val="28"/>
          <w:lang w:val="es-MX"/>
        </w:rPr>
        <w:t xml:space="preserve"> </w:t>
      </w:r>
      <w:r w:rsidR="006B0389">
        <w:rPr>
          <w:rFonts w:ascii="Calibri" w:hAnsi="Calibri" w:cs="Calibri"/>
          <w:sz w:val="28"/>
          <w:szCs w:val="28"/>
          <w:lang w:val="es-MX"/>
        </w:rPr>
        <w:t>2024</w:t>
      </w:r>
    </w:p>
    <w:p w:rsidR="00B34E88" w:rsidRPr="007C3023" w:rsidRDefault="00B34E88" w:rsidP="00C90551">
      <w:pPr>
        <w:spacing w:line="250" w:lineRule="auto"/>
        <w:ind w:left="1460" w:right="594"/>
        <w:jc w:val="both"/>
        <w:outlineLvl w:val="0"/>
        <w:rPr>
          <w:rFonts w:ascii="Calibri" w:hAnsi="Calibri" w:cs="Calibri"/>
          <w:noProof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</w:t>
      </w:r>
      <w:r w:rsidR="000F1E50" w:rsidRPr="007C3023">
        <w:rPr>
          <w:rFonts w:ascii="Calibri" w:hAnsi="Calibri" w:cs="Calibri"/>
          <w:b/>
          <w:sz w:val="28"/>
          <w:szCs w:val="28"/>
          <w:lang w:val="es-MX"/>
        </w:rPr>
        <w:t>:</w:t>
      </w:r>
      <w:r w:rsidR="000F1E50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0B7B7F">
        <w:rPr>
          <w:rFonts w:ascii="Calibri" w:hAnsi="Calibri" w:cs="Calibri"/>
          <w:w w:val="102"/>
          <w:sz w:val="28"/>
          <w:szCs w:val="28"/>
          <w:lang w:val="es-MX"/>
        </w:rPr>
        <w:t>H. Ayuntamiento de Guadalajara</w:t>
      </w:r>
    </w:p>
    <w:p w:rsidR="00614DEA" w:rsidRPr="00A615D5" w:rsidRDefault="00B34E88" w:rsidP="00B40A83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</w:t>
      </w:r>
      <w:r w:rsidR="00543785"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:</w:t>
      </w:r>
      <w:r w:rsidR="00543785"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w w:val="102"/>
          <w:sz w:val="28"/>
          <w:szCs w:val="28"/>
          <w:lang w:val="es-MX"/>
        </w:rPr>
        <w:t>Director de Movilidad y Transporte</w:t>
      </w:r>
    </w:p>
    <w:p w:rsidR="0093201C" w:rsidRPr="00A615D5" w:rsidRDefault="0093201C" w:rsidP="0093201C">
      <w:pPr>
        <w:ind w:left="1460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Campo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xperi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ia</w:t>
      </w:r>
      <w:r w:rsidRPr="007C3023">
        <w:rPr>
          <w:rFonts w:ascii="Calibri" w:hAnsi="Calibri" w:cs="Calibri"/>
          <w:w w:val="103"/>
          <w:sz w:val="28"/>
          <w:szCs w:val="28"/>
          <w:lang w:val="es-MX"/>
        </w:rPr>
        <w:t>:</w:t>
      </w:r>
      <w:r>
        <w:rPr>
          <w:rFonts w:ascii="Calibri" w:hAnsi="Calibri" w:cs="Calibri"/>
          <w:w w:val="103"/>
          <w:sz w:val="28"/>
          <w:szCs w:val="28"/>
          <w:lang w:val="es-MX"/>
        </w:rPr>
        <w:t xml:space="preserve"> Administración Pública</w:t>
      </w:r>
      <w:r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</w:p>
    <w:p w:rsidR="00597085" w:rsidRPr="00C90551" w:rsidRDefault="00A20FAD" w:rsidP="00C90551">
      <w:pPr>
        <w:ind w:left="1460" w:right="794"/>
        <w:jc w:val="both"/>
        <w:outlineLvl w:val="0"/>
        <w:rPr>
          <w:rFonts w:ascii="Calibri" w:hAnsi="Calibri" w:cs="Calibri"/>
          <w:b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                                                                                                                                                                                  </w:t>
      </w:r>
      <w:r w:rsidR="007D3579"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="007D3579"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="007D3579"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="00B40A8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7D3579" w:rsidRPr="007C3023">
        <w:rPr>
          <w:rFonts w:ascii="Calibri" w:hAnsi="Calibri" w:cs="Calibri"/>
          <w:b/>
          <w:spacing w:val="27"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sz w:val="28"/>
          <w:szCs w:val="28"/>
          <w:lang w:val="es-MX"/>
        </w:rPr>
        <w:t>2015</w:t>
      </w:r>
    </w:p>
    <w:p w:rsidR="00E92BC0" w:rsidRPr="00A615D5" w:rsidRDefault="007D3579" w:rsidP="008C31A3">
      <w:pPr>
        <w:spacing w:line="250" w:lineRule="auto"/>
        <w:ind w:left="1460" w:right="877"/>
        <w:jc w:val="both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D05F05" w:rsidRPr="007C3023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sz w:val="28"/>
          <w:szCs w:val="28"/>
          <w:lang w:val="es-MX"/>
        </w:rPr>
        <w:t>2021</w:t>
      </w:r>
    </w:p>
    <w:p w:rsidR="00D05F05" w:rsidRPr="007C3023" w:rsidRDefault="007D3579" w:rsidP="008C31A3">
      <w:pPr>
        <w:spacing w:line="250" w:lineRule="auto"/>
        <w:ind w:left="1460" w:right="735"/>
        <w:jc w:val="both"/>
        <w:rPr>
          <w:rFonts w:ascii="Calibri" w:hAnsi="Calibri" w:cs="Calibri"/>
          <w:spacing w:val="26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empresa:</w:t>
      </w:r>
      <w:r w:rsidR="00A615D5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sz w:val="28"/>
          <w:szCs w:val="28"/>
          <w:lang w:val="es-MX"/>
        </w:rPr>
        <w:t>H. Ayuntamiento de Zapopan</w:t>
      </w:r>
    </w:p>
    <w:p w:rsidR="001F4A87" w:rsidRPr="00A615D5" w:rsidRDefault="007D3579" w:rsidP="00DB3195">
      <w:pPr>
        <w:spacing w:line="250" w:lineRule="auto"/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mpeñado:</w:t>
      </w:r>
      <w:r w:rsidR="00597085"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w w:val="102"/>
          <w:sz w:val="28"/>
          <w:szCs w:val="28"/>
          <w:lang w:val="es-MX"/>
        </w:rPr>
        <w:t>Director de Movilidad y Transporte</w:t>
      </w:r>
      <w:r w:rsidR="00DB3195" w:rsidRPr="007C3023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Campo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xperi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ia</w:t>
      </w:r>
      <w:r w:rsidRPr="007C3023">
        <w:rPr>
          <w:rFonts w:ascii="Calibri" w:hAnsi="Calibri" w:cs="Calibri"/>
          <w:w w:val="103"/>
          <w:sz w:val="28"/>
          <w:szCs w:val="28"/>
          <w:lang w:val="es-MX"/>
        </w:rPr>
        <w:t>:</w:t>
      </w:r>
      <w:r w:rsidR="00C74CDE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B40A83">
        <w:rPr>
          <w:rFonts w:ascii="Calibri" w:hAnsi="Calibri" w:cs="Calibri"/>
          <w:w w:val="103"/>
          <w:sz w:val="28"/>
          <w:szCs w:val="28"/>
          <w:lang w:val="es-MX"/>
        </w:rPr>
        <w:t>Administración Pública</w:t>
      </w:r>
      <w:r w:rsidR="006B0389"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B0389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B0389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</w:p>
    <w:p w:rsidR="001F4A87" w:rsidRPr="007C3023" w:rsidRDefault="001F4A87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B127F1" w:rsidRDefault="00B127F1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6B0389" w:rsidRPr="007C3023" w:rsidRDefault="006B0389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5C6410" w:rsidRPr="007C3023" w:rsidRDefault="005C6410" w:rsidP="005C6410">
      <w:pPr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lastRenderedPageBreak/>
        <w:t>Inicio</w:t>
      </w:r>
      <w:r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 xml:space="preserve">mes/año): </w:t>
      </w:r>
      <w:r w:rsidR="00DB3195">
        <w:rPr>
          <w:rFonts w:ascii="Calibri" w:hAnsi="Calibri" w:cs="Calibri"/>
          <w:sz w:val="28"/>
          <w:szCs w:val="28"/>
          <w:lang w:val="es-MX"/>
        </w:rPr>
        <w:t>2014</w:t>
      </w:r>
    </w:p>
    <w:p w:rsidR="005C6410" w:rsidRPr="00A615D5" w:rsidRDefault="005C6410" w:rsidP="005C6410">
      <w:pPr>
        <w:spacing w:line="250" w:lineRule="auto"/>
        <w:ind w:left="1460" w:right="877"/>
        <w:jc w:val="both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 xml:space="preserve">mes/año): </w:t>
      </w:r>
      <w:r w:rsidR="00DB3195">
        <w:rPr>
          <w:rFonts w:ascii="Calibri" w:hAnsi="Calibri" w:cs="Calibri"/>
          <w:sz w:val="28"/>
          <w:szCs w:val="28"/>
          <w:lang w:val="es-MX"/>
        </w:rPr>
        <w:t>2024</w:t>
      </w:r>
    </w:p>
    <w:p w:rsidR="005C6410" w:rsidRPr="007C3023" w:rsidRDefault="005C6410" w:rsidP="005C6410">
      <w:pPr>
        <w:spacing w:line="250" w:lineRule="auto"/>
        <w:ind w:left="1460" w:right="735"/>
        <w:jc w:val="both"/>
        <w:rPr>
          <w:rFonts w:ascii="Calibri" w:hAnsi="Calibri" w:cs="Calibri"/>
          <w:spacing w:val="26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empresa:</w:t>
      </w:r>
      <w:r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sz w:val="28"/>
          <w:szCs w:val="28"/>
          <w:lang w:val="es-MX"/>
        </w:rPr>
        <w:t>Escuela Superior de Arquitectura ESARQ</w:t>
      </w:r>
    </w:p>
    <w:p w:rsidR="005C6410" w:rsidRPr="007C3023" w:rsidRDefault="005C6410" w:rsidP="005C6410">
      <w:pPr>
        <w:spacing w:line="250" w:lineRule="auto"/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mpeñado:</w:t>
      </w:r>
      <w:r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w w:val="102"/>
          <w:sz w:val="28"/>
          <w:szCs w:val="28"/>
          <w:lang w:val="es-MX"/>
        </w:rPr>
        <w:t>Profesor</w:t>
      </w:r>
    </w:p>
    <w:p w:rsidR="005C6410" w:rsidRPr="00A615D5" w:rsidRDefault="005C6410" w:rsidP="005C6410">
      <w:pPr>
        <w:ind w:left="1460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Campo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xperi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ia</w:t>
      </w:r>
      <w:r w:rsidRPr="007C3023">
        <w:rPr>
          <w:rFonts w:ascii="Calibri" w:hAnsi="Calibri" w:cs="Calibri"/>
          <w:w w:val="103"/>
          <w:sz w:val="28"/>
          <w:szCs w:val="28"/>
          <w:lang w:val="es-MX"/>
        </w:rPr>
        <w:t>:</w:t>
      </w:r>
      <w:r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DB3195">
        <w:rPr>
          <w:rFonts w:ascii="Calibri" w:hAnsi="Calibri" w:cs="Calibri"/>
          <w:w w:val="103"/>
          <w:sz w:val="28"/>
          <w:szCs w:val="28"/>
          <w:lang w:val="es-MX"/>
        </w:rPr>
        <w:t>Docencia</w:t>
      </w:r>
      <w:r w:rsidR="0093201C"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93201C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93201C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</w:p>
    <w:p w:rsidR="00B127F1" w:rsidRPr="007C3023" w:rsidRDefault="00B127F1" w:rsidP="008C31A3">
      <w:pPr>
        <w:spacing w:line="200" w:lineRule="exact"/>
        <w:jc w:val="both"/>
        <w:rPr>
          <w:rFonts w:ascii="Calibri" w:hAnsi="Calibri" w:cs="Calibri"/>
          <w:lang w:val="es-MX"/>
        </w:rPr>
      </w:pPr>
    </w:p>
    <w:p w:rsidR="006B0389" w:rsidRDefault="006B0389" w:rsidP="008C31A3">
      <w:pPr>
        <w:ind w:left="1460"/>
        <w:jc w:val="both"/>
        <w:outlineLvl w:val="0"/>
        <w:rPr>
          <w:rFonts w:ascii="Calibri" w:hAnsi="Calibri" w:cs="Calibri"/>
          <w:b/>
          <w:sz w:val="29"/>
          <w:szCs w:val="29"/>
          <w:lang w:val="es-MX"/>
        </w:rPr>
      </w:pPr>
    </w:p>
    <w:p w:rsidR="001F4A87" w:rsidRPr="007C3023" w:rsidRDefault="000F1E50" w:rsidP="008C31A3">
      <w:pPr>
        <w:ind w:left="1460"/>
        <w:jc w:val="both"/>
        <w:outlineLvl w:val="0"/>
        <w:rPr>
          <w:rFonts w:ascii="Calibri" w:hAnsi="Calibri" w:cs="Calibri"/>
          <w:sz w:val="29"/>
          <w:szCs w:val="29"/>
          <w:lang w:val="es-MX"/>
        </w:rPr>
      </w:pPr>
      <w:r>
        <w:rPr>
          <w:rFonts w:ascii="Calibri" w:hAnsi="Calibri" w:cs="Calibri"/>
          <w:b/>
          <w:sz w:val="29"/>
          <w:szCs w:val="29"/>
          <w:lang w:val="es-MX"/>
        </w:rPr>
        <w:br/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Fecha</w:t>
      </w:r>
      <w:r w:rsidR="007D3579" w:rsidRPr="007C3023">
        <w:rPr>
          <w:rFonts w:ascii="Calibri" w:hAnsi="Calibri" w:cs="Calibri"/>
          <w:b/>
          <w:spacing w:val="-7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de</w:t>
      </w:r>
      <w:r w:rsidR="007D3579" w:rsidRPr="007C3023">
        <w:rPr>
          <w:rFonts w:ascii="Calibri" w:hAnsi="Calibri" w:cs="Calibri"/>
          <w:b/>
          <w:spacing w:val="-3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elaboración</w:t>
      </w:r>
      <w:r w:rsidR="007D3579" w:rsidRPr="007C3023">
        <w:rPr>
          <w:rFonts w:ascii="Calibri" w:hAnsi="Calibri" w:cs="Calibri"/>
          <w:b/>
          <w:spacing w:val="-13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o</w:t>
      </w:r>
      <w:r w:rsidR="007D3579" w:rsidRPr="007C3023">
        <w:rPr>
          <w:rFonts w:ascii="Calibri" w:hAnsi="Calibri" w:cs="Calibri"/>
          <w:b/>
          <w:spacing w:val="-1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actu</w:t>
      </w:r>
      <w:r w:rsidR="00597085" w:rsidRPr="007C3023">
        <w:rPr>
          <w:rFonts w:ascii="Calibri" w:hAnsi="Calibri" w:cs="Calibri"/>
          <w:b/>
          <w:sz w:val="29"/>
          <w:szCs w:val="29"/>
          <w:lang w:val="es-MX"/>
        </w:rPr>
        <w:t>a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lización:</w:t>
      </w:r>
      <w:r w:rsidR="007D3579" w:rsidRPr="007C3023">
        <w:rPr>
          <w:rFonts w:ascii="Calibri" w:hAnsi="Calibri" w:cs="Calibri"/>
          <w:spacing w:val="-15"/>
          <w:sz w:val="29"/>
          <w:szCs w:val="29"/>
          <w:lang w:val="es-MX"/>
        </w:rPr>
        <w:t xml:space="preserve"> </w:t>
      </w:r>
      <w:r w:rsidR="00C74CDE">
        <w:rPr>
          <w:rFonts w:ascii="Calibri" w:hAnsi="Calibri" w:cs="Calibri"/>
          <w:sz w:val="29"/>
          <w:szCs w:val="29"/>
          <w:lang w:val="es-MX"/>
        </w:rPr>
        <w:t xml:space="preserve">24 de </w:t>
      </w:r>
      <w:r w:rsidR="003B6902">
        <w:rPr>
          <w:rFonts w:ascii="Calibri" w:hAnsi="Calibri" w:cs="Calibri"/>
          <w:sz w:val="29"/>
          <w:szCs w:val="29"/>
          <w:lang w:val="es-MX"/>
        </w:rPr>
        <w:t>Enero</w:t>
      </w:r>
      <w:r w:rsidR="00C74CDE">
        <w:rPr>
          <w:rFonts w:ascii="Calibri" w:hAnsi="Calibri" w:cs="Calibri"/>
          <w:sz w:val="29"/>
          <w:szCs w:val="29"/>
          <w:lang w:val="es-MX"/>
        </w:rPr>
        <w:t xml:space="preserve"> de 2025</w:t>
      </w:r>
      <w:bookmarkStart w:id="0" w:name="_GoBack"/>
      <w:bookmarkEnd w:id="0"/>
    </w:p>
    <w:sectPr w:rsidR="001F4A87" w:rsidRPr="007C3023" w:rsidSect="00D4253C"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13" w:rsidRDefault="00CA3C13" w:rsidP="00B127F1">
      <w:r>
        <w:separator/>
      </w:r>
    </w:p>
  </w:endnote>
  <w:endnote w:type="continuationSeparator" w:id="0">
    <w:p w:rsidR="00CA3C13" w:rsidRDefault="00CA3C13" w:rsidP="00B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13" w:rsidRDefault="00CA3C13" w:rsidP="00B127F1">
      <w:r>
        <w:separator/>
      </w:r>
    </w:p>
  </w:footnote>
  <w:footnote w:type="continuationSeparator" w:id="0">
    <w:p w:rsidR="00CA3C13" w:rsidRDefault="00CA3C13" w:rsidP="00B12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84A5B"/>
    <w:multiLevelType w:val="multilevel"/>
    <w:tmpl w:val="86B8C3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87"/>
    <w:rsid w:val="000214EA"/>
    <w:rsid w:val="00034995"/>
    <w:rsid w:val="00066BB0"/>
    <w:rsid w:val="000931A7"/>
    <w:rsid w:val="000B7B7F"/>
    <w:rsid w:val="000C0994"/>
    <w:rsid w:val="000F1E50"/>
    <w:rsid w:val="00104901"/>
    <w:rsid w:val="001059C7"/>
    <w:rsid w:val="001347BB"/>
    <w:rsid w:val="001532FC"/>
    <w:rsid w:val="00187BB3"/>
    <w:rsid w:val="001D34FC"/>
    <w:rsid w:val="001F4A87"/>
    <w:rsid w:val="003B6902"/>
    <w:rsid w:val="003F22FE"/>
    <w:rsid w:val="00476DD9"/>
    <w:rsid w:val="00504553"/>
    <w:rsid w:val="00543785"/>
    <w:rsid w:val="00543D90"/>
    <w:rsid w:val="005660FB"/>
    <w:rsid w:val="00597085"/>
    <w:rsid w:val="005C6410"/>
    <w:rsid w:val="00614DEA"/>
    <w:rsid w:val="00643D68"/>
    <w:rsid w:val="006B0389"/>
    <w:rsid w:val="00713F78"/>
    <w:rsid w:val="00736EB5"/>
    <w:rsid w:val="007C3023"/>
    <w:rsid w:val="007D3579"/>
    <w:rsid w:val="00824DC2"/>
    <w:rsid w:val="00862066"/>
    <w:rsid w:val="008C31A3"/>
    <w:rsid w:val="0093201C"/>
    <w:rsid w:val="009602C6"/>
    <w:rsid w:val="009F1C9C"/>
    <w:rsid w:val="00A20FAD"/>
    <w:rsid w:val="00A37675"/>
    <w:rsid w:val="00A50120"/>
    <w:rsid w:val="00A615D5"/>
    <w:rsid w:val="00B127F1"/>
    <w:rsid w:val="00B34E88"/>
    <w:rsid w:val="00B4010A"/>
    <w:rsid w:val="00B40A83"/>
    <w:rsid w:val="00BC640C"/>
    <w:rsid w:val="00C74CDE"/>
    <w:rsid w:val="00C90551"/>
    <w:rsid w:val="00CA3C13"/>
    <w:rsid w:val="00CD442B"/>
    <w:rsid w:val="00D05F05"/>
    <w:rsid w:val="00D4253C"/>
    <w:rsid w:val="00D53E14"/>
    <w:rsid w:val="00D557DA"/>
    <w:rsid w:val="00DB3195"/>
    <w:rsid w:val="00DC20D8"/>
    <w:rsid w:val="00E273B7"/>
    <w:rsid w:val="00E8047F"/>
    <w:rsid w:val="00E92BC0"/>
    <w:rsid w:val="00F516CB"/>
    <w:rsid w:val="00F66A77"/>
    <w:rsid w:val="00F8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Sinespaciado">
    <w:name w:val="No Spacing"/>
    <w:uiPriority w:val="1"/>
    <w:qFormat/>
    <w:rsid w:val="001D34FC"/>
    <w:rPr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27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127F1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127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7F1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7F1"/>
    <w:rPr>
      <w:rFonts w:ascii="Tahoma" w:hAnsi="Tahoma" w:cs="Tahoma"/>
      <w:sz w:val="16"/>
      <w:szCs w:val="16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7B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Sinespaciado">
    <w:name w:val="No Spacing"/>
    <w:uiPriority w:val="1"/>
    <w:qFormat/>
    <w:rsid w:val="001D34FC"/>
    <w:rPr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27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127F1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127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7F1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7F1"/>
    <w:rPr>
      <w:rFonts w:ascii="Tahoma" w:hAnsi="Tahoma" w:cs="Tahoma"/>
      <w:sz w:val="16"/>
      <w:szCs w:val="16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7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0E12-74CF-47ED-AA7E-B57341A75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A. Molina</dc:creator>
  <cp:lastModifiedBy>Luis Rodrigo Carranza Flores</cp:lastModifiedBy>
  <cp:revision>2</cp:revision>
  <cp:lastPrinted>2025-01-24T14:16:00Z</cp:lastPrinted>
  <dcterms:created xsi:type="dcterms:W3CDTF">2025-01-24T20:57:00Z</dcterms:created>
  <dcterms:modified xsi:type="dcterms:W3CDTF">2025-01-24T20:57:00Z</dcterms:modified>
</cp:coreProperties>
</file>